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宋体" w:hAnsi="宋体" w:eastAsia="宋体"/>
          <w:b/>
          <w:color w:val="FF0000"/>
          <w:w w:val="80"/>
          <w:sz w:val="84"/>
          <w:szCs w:val="84"/>
          <w:u w:val="thick"/>
          <w:lang w:val="en-US" w:eastAsia="zh-CN"/>
        </w:rPr>
      </w:pPr>
      <w:r>
        <w:rPr>
          <w:rFonts w:hint="eastAsia" w:ascii="宋体" w:hAnsi="宋体"/>
          <w:b/>
          <w:color w:val="FF0000"/>
          <w:w w:val="80"/>
          <w:sz w:val="84"/>
          <w:szCs w:val="84"/>
          <w:u w:val="thick"/>
        </w:rPr>
        <w:t>琼台师范学院</w:t>
      </w:r>
      <w:r>
        <w:rPr>
          <w:rFonts w:hint="eastAsia" w:ascii="宋体" w:hAnsi="宋体"/>
          <w:b/>
          <w:color w:val="FF0000"/>
          <w:w w:val="80"/>
          <w:sz w:val="84"/>
          <w:szCs w:val="84"/>
          <w:u w:val="thick"/>
          <w:lang w:val="en-US" w:eastAsia="zh-CN"/>
        </w:rPr>
        <w:t>组织人事处</w:t>
      </w:r>
    </w:p>
    <w:p>
      <w:pPr>
        <w:rPr>
          <w:rFonts w:hint="eastAsia" w:ascii="仿宋" w:hAnsi="仿宋" w:eastAsia="仿宋" w:cs="仿宋"/>
          <w:color w:val="000000"/>
          <w:spacing w:val="-8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8"/>
          <w:sz w:val="32"/>
          <w:szCs w:val="32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</w:rPr>
        <w:t>琼台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  <w:lang w:val="en-US" w:eastAsia="zh-CN"/>
        </w:rPr>
        <w:t>组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</w:rPr>
        <w:t>〔202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</w:rPr>
        <w:t>号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关于做好全国教师管理信息更新的通知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right" w:pos="8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各处室（部门）、各教学教辅单位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、附属幼儿园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根据上级通知精神，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现就</w:t>
      </w:r>
      <w:r>
        <w:rPr>
          <w:rFonts w:hint="eastAsia" w:ascii="仿宋" w:hAnsi="仿宋" w:eastAsia="仿宋" w:cs="仿宋"/>
          <w:sz w:val="32"/>
          <w:szCs w:val="32"/>
        </w:rPr>
        <w:t>我校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全国教师管理信息更新工作通知如下：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一、更新时间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2021年4月20日—4月28日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二、更新对象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全校</w:t>
      </w:r>
      <w:r>
        <w:rPr>
          <w:rFonts w:hint="eastAsia" w:ascii="仿宋" w:hAnsi="仿宋" w:eastAsia="仿宋" w:cs="仿宋"/>
          <w:sz w:val="32"/>
          <w:szCs w:val="32"/>
        </w:rPr>
        <w:t>在编及聘用人员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（新入职人员暂不做更新要求，具体更新时间另行通知）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三、更新内容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全国教师管理信息系统—教师自助子系统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”中</w:t>
      </w: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习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工作经历、</w:t>
      </w:r>
      <w:r>
        <w:rPr>
          <w:rFonts w:hint="eastAsia" w:ascii="仿宋" w:hAnsi="仿宋" w:eastAsia="仿宋" w:cs="仿宋"/>
          <w:sz w:val="32"/>
          <w:szCs w:val="32"/>
        </w:rPr>
        <w:t>职称、科研业绩等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四、其他要求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1.校级系统管理员已将系统中教职工用户的密码进行了重置（具体见附件2），相关人员须登录系统更改密码并做</w:t>
      </w:r>
      <w:r>
        <w:rPr>
          <w:rFonts w:hint="eastAsia" w:ascii="仿宋" w:hAnsi="仿宋" w:eastAsia="仿宋" w:cs="仿宋"/>
          <w:sz w:val="32"/>
          <w:szCs w:val="32"/>
        </w:rPr>
        <w:t>信息更新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，无信息更新人员只登陆更改密码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全国教师管理信息更新工作属动态管理工作，教职工的用户名及密码须牢记，做到即时登录，即时更新。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3.具体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填写要求详见附件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为了能按时完成本项工作，各单位请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通知到每位教职工按时完成信息更新工作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方正仿宋简体"/>
          <w:sz w:val="32"/>
          <w:szCs w:val="32"/>
          <w:lang w:eastAsia="zh-CN"/>
        </w:rPr>
        <w:t>联系人：吴老师</w:t>
      </w:r>
      <w:r>
        <w:rPr>
          <w:rFonts w:hint="eastAsia" w:ascii="仿宋" w:hAnsi="仿宋" w:eastAsia="仿宋" w:cs="方正仿宋简体"/>
          <w:sz w:val="32"/>
          <w:szCs w:val="32"/>
          <w:lang w:val="en-US" w:eastAsia="zh-CN"/>
        </w:rPr>
        <w:t xml:space="preserve">  13519843942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1.信息更新填写说明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2.教师管理信息系统教职工初始密码登记表</w:t>
      </w:r>
      <w:r>
        <w:rPr>
          <w:rFonts w:hint="eastAsia" w:ascii="仿宋" w:hAnsi="仿宋" w:eastAsia="仿宋" w:cs="方正仿宋简体"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方正仿宋简体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仿宋简体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 w:cs="方正仿宋简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方正仿宋简体"/>
          <w:sz w:val="32"/>
          <w:szCs w:val="32"/>
        </w:rPr>
        <w:t xml:space="preserve"> 组织人事处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方正仿宋简体"/>
          <w:sz w:val="32"/>
          <w:szCs w:val="32"/>
        </w:rPr>
      </w:pPr>
      <w:r>
        <w:rPr>
          <w:rFonts w:hint="eastAsia" w:ascii="仿宋" w:hAnsi="仿宋" w:eastAsia="仿宋" w:cs="方正仿宋简体"/>
          <w:sz w:val="32"/>
          <w:szCs w:val="32"/>
        </w:rPr>
        <w:t xml:space="preserve">                   </w:t>
      </w:r>
      <w:r>
        <w:rPr>
          <w:rFonts w:ascii="仿宋" w:hAnsi="仿宋" w:eastAsia="仿宋" w:cs="方正仿宋简体"/>
          <w:sz w:val="32"/>
          <w:szCs w:val="32"/>
        </w:rPr>
        <w:t xml:space="preserve">              </w:t>
      </w:r>
      <w:r>
        <w:rPr>
          <w:rFonts w:hint="eastAsia" w:ascii="仿宋" w:hAnsi="仿宋" w:eastAsia="仿宋" w:cs="方正仿宋简体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方正仿宋简体"/>
          <w:sz w:val="32"/>
          <w:szCs w:val="32"/>
        </w:rPr>
        <w:t xml:space="preserve"> </w:t>
      </w:r>
      <w:r>
        <w:rPr>
          <w:rFonts w:hint="eastAsia" w:ascii="仿宋" w:hAnsi="仿宋" w:eastAsia="仿宋" w:cs="方正仿宋简体"/>
          <w:sz w:val="32"/>
          <w:szCs w:val="32"/>
        </w:rPr>
        <w:t>2021年</w:t>
      </w:r>
      <w:r>
        <w:rPr>
          <w:rFonts w:hint="eastAsia" w:ascii="仿宋" w:hAnsi="仿宋" w:eastAsia="仿宋" w:cs="方正仿宋简体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方正仿宋简体"/>
          <w:sz w:val="32"/>
          <w:szCs w:val="32"/>
        </w:rPr>
        <w:t>月</w:t>
      </w:r>
      <w:r>
        <w:rPr>
          <w:rFonts w:hint="eastAsia" w:ascii="仿宋" w:hAnsi="仿宋" w:eastAsia="仿宋" w:cs="方正仿宋简体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方正仿宋简体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spacing w:line="700" w:lineRule="exact"/>
        <w:rPr>
          <w:rFonts w:hint="eastAsia"/>
        </w:rPr>
      </w:pPr>
    </w:p>
    <w:p>
      <w:pPr>
        <w:spacing w:line="500" w:lineRule="exact"/>
        <w:ind w:firstLine="4800" w:firstLineChars="1500"/>
        <w:rPr>
          <w:rFonts w:hint="eastAsia" w:ascii="仿宋_GB2312" w:eastAsia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587" w:bottom="2103" w:left="1587" w:header="851" w:footer="992" w:gutter="0"/>
      <w:pgNumType w:fmt="numberInDash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52"/>
    <w:rsid w:val="00021D87"/>
    <w:rsid w:val="0007798F"/>
    <w:rsid w:val="000A20C7"/>
    <w:rsid w:val="001D1A24"/>
    <w:rsid w:val="00202249"/>
    <w:rsid w:val="00217D78"/>
    <w:rsid w:val="0024504C"/>
    <w:rsid w:val="00282290"/>
    <w:rsid w:val="003034A4"/>
    <w:rsid w:val="00306CF0"/>
    <w:rsid w:val="0032529A"/>
    <w:rsid w:val="0034634A"/>
    <w:rsid w:val="00375A3B"/>
    <w:rsid w:val="003A02BF"/>
    <w:rsid w:val="003F6052"/>
    <w:rsid w:val="004259F4"/>
    <w:rsid w:val="00426275"/>
    <w:rsid w:val="004679F3"/>
    <w:rsid w:val="004F352D"/>
    <w:rsid w:val="004F57DF"/>
    <w:rsid w:val="005038F1"/>
    <w:rsid w:val="00565DCA"/>
    <w:rsid w:val="005D65E3"/>
    <w:rsid w:val="00601AE6"/>
    <w:rsid w:val="00640215"/>
    <w:rsid w:val="00694B5B"/>
    <w:rsid w:val="00720742"/>
    <w:rsid w:val="0075318D"/>
    <w:rsid w:val="007C0389"/>
    <w:rsid w:val="007E2386"/>
    <w:rsid w:val="00905D55"/>
    <w:rsid w:val="00907762"/>
    <w:rsid w:val="009239F0"/>
    <w:rsid w:val="00934413"/>
    <w:rsid w:val="00941E46"/>
    <w:rsid w:val="00955715"/>
    <w:rsid w:val="0096476A"/>
    <w:rsid w:val="00986ACD"/>
    <w:rsid w:val="00994662"/>
    <w:rsid w:val="009A7C7F"/>
    <w:rsid w:val="009B6836"/>
    <w:rsid w:val="009C0627"/>
    <w:rsid w:val="00A8120E"/>
    <w:rsid w:val="00AE2250"/>
    <w:rsid w:val="00AF018C"/>
    <w:rsid w:val="00B02E34"/>
    <w:rsid w:val="00B05D0C"/>
    <w:rsid w:val="00B10277"/>
    <w:rsid w:val="00BC48A2"/>
    <w:rsid w:val="00BD1C07"/>
    <w:rsid w:val="00C27A73"/>
    <w:rsid w:val="00CA5E5B"/>
    <w:rsid w:val="00CB62CB"/>
    <w:rsid w:val="00D13895"/>
    <w:rsid w:val="00D8034C"/>
    <w:rsid w:val="00DA5597"/>
    <w:rsid w:val="00EE4DB6"/>
    <w:rsid w:val="00F60B38"/>
    <w:rsid w:val="00F725D9"/>
    <w:rsid w:val="00FC1C82"/>
    <w:rsid w:val="19CD4925"/>
    <w:rsid w:val="1C6435F1"/>
    <w:rsid w:val="1D091F54"/>
    <w:rsid w:val="1E3C379F"/>
    <w:rsid w:val="1EE275E3"/>
    <w:rsid w:val="21213D08"/>
    <w:rsid w:val="25325D57"/>
    <w:rsid w:val="30D37ED1"/>
    <w:rsid w:val="32AB1716"/>
    <w:rsid w:val="336121F2"/>
    <w:rsid w:val="35153992"/>
    <w:rsid w:val="3C5B48AE"/>
    <w:rsid w:val="3F7A22C7"/>
    <w:rsid w:val="40DF6608"/>
    <w:rsid w:val="459A4B13"/>
    <w:rsid w:val="4D055643"/>
    <w:rsid w:val="4E835E65"/>
    <w:rsid w:val="4FBA62D4"/>
    <w:rsid w:val="50F84813"/>
    <w:rsid w:val="523B7332"/>
    <w:rsid w:val="5F1C3EBC"/>
    <w:rsid w:val="640755BB"/>
    <w:rsid w:val="6A1746D8"/>
    <w:rsid w:val="6E083415"/>
    <w:rsid w:val="6E485BBA"/>
    <w:rsid w:val="76CF62AD"/>
    <w:rsid w:val="7AE534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2</Pages>
  <Words>99</Words>
  <Characters>567</Characters>
  <Lines>4</Lines>
  <Paragraphs>1</Paragraphs>
  <TotalTime>4</TotalTime>
  <ScaleCrop>false</ScaleCrop>
  <LinksUpToDate>false</LinksUpToDate>
  <CharactersWithSpaces>665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2020-10-20T07:20:00Z</dcterms:created>
  <dc:creator>ywj</dc:creator>
  <cp:lastModifiedBy>理学院学工办</cp:lastModifiedBy>
  <cp:lastPrinted>2021-01-26T03:31:00Z</cp:lastPrinted>
  <dcterms:modified xsi:type="dcterms:W3CDTF">2021-04-20T08:28:10Z</dcterms:modified>
  <dc:title>关于举报张立老师职称竞聘不够条件信访件的回复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0_btnclosed</vt:lpwstr>
  </property>
  <property fmtid="{D5CDD505-2E9C-101B-9397-08002B2CF9AE}" pid="4" name="ICV">
    <vt:lpwstr>A158E74A03214B629DCA81B262B6038A</vt:lpwstr>
  </property>
</Properties>
</file>